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8B7" w:rsidRPr="002E26FF" w:rsidRDefault="001058B7" w:rsidP="001058B7">
      <w:pPr>
        <w:suppressAutoHyphens/>
        <w:autoSpaceDE w:val="0"/>
        <w:jc w:val="right"/>
        <w:rPr>
          <w:rFonts w:ascii="Arial" w:hAnsi="Arial" w:cs="Arial"/>
          <w:sz w:val="16"/>
          <w:szCs w:val="16"/>
          <w:lang w:eastAsia="ar-SA"/>
        </w:rPr>
      </w:pPr>
      <w:r w:rsidRPr="002E26FF">
        <w:rPr>
          <w:rFonts w:ascii="Arial" w:hAnsi="Arial" w:cs="Arial"/>
          <w:sz w:val="16"/>
          <w:szCs w:val="16"/>
          <w:lang w:eastAsia="ar-SA"/>
        </w:rPr>
        <w:t>Приложение №4</w:t>
      </w:r>
    </w:p>
    <w:p w:rsidR="001058B7" w:rsidRPr="002E26FF" w:rsidRDefault="001058B7" w:rsidP="001058B7">
      <w:pPr>
        <w:suppressAutoHyphens/>
        <w:autoSpaceDE w:val="0"/>
        <w:jc w:val="right"/>
        <w:rPr>
          <w:rFonts w:ascii="Arial" w:hAnsi="Arial" w:cs="Arial"/>
          <w:sz w:val="16"/>
          <w:szCs w:val="16"/>
          <w:lang w:eastAsia="ar-SA"/>
        </w:rPr>
      </w:pPr>
      <w:r w:rsidRPr="002E26FF">
        <w:rPr>
          <w:rFonts w:ascii="Arial" w:hAnsi="Arial" w:cs="Arial"/>
          <w:sz w:val="16"/>
          <w:szCs w:val="16"/>
          <w:lang w:eastAsia="ar-SA"/>
        </w:rPr>
        <w:t>к Порядку принятия решения</w:t>
      </w:r>
    </w:p>
    <w:p w:rsidR="001058B7" w:rsidRPr="002E26FF" w:rsidRDefault="001058B7" w:rsidP="001058B7">
      <w:pPr>
        <w:suppressAutoHyphens/>
        <w:autoSpaceDE w:val="0"/>
        <w:jc w:val="right"/>
        <w:rPr>
          <w:rFonts w:ascii="Arial" w:hAnsi="Arial" w:cs="Arial"/>
          <w:sz w:val="16"/>
          <w:szCs w:val="16"/>
          <w:lang w:eastAsia="ar-SA"/>
        </w:rPr>
      </w:pPr>
      <w:r w:rsidRPr="002E26FF">
        <w:rPr>
          <w:rFonts w:ascii="Arial" w:hAnsi="Arial" w:cs="Arial"/>
          <w:sz w:val="16"/>
          <w:szCs w:val="16"/>
          <w:lang w:eastAsia="ar-SA"/>
        </w:rPr>
        <w:t>о разработке муниципальных целевых</w:t>
      </w:r>
    </w:p>
    <w:p w:rsidR="001058B7" w:rsidRPr="002E26FF" w:rsidRDefault="001058B7" w:rsidP="001058B7">
      <w:pPr>
        <w:suppressAutoHyphens/>
        <w:autoSpaceDE w:val="0"/>
        <w:jc w:val="right"/>
        <w:rPr>
          <w:rFonts w:ascii="Arial" w:hAnsi="Arial" w:cs="Arial"/>
          <w:sz w:val="16"/>
          <w:szCs w:val="16"/>
          <w:lang w:eastAsia="ar-SA"/>
        </w:rPr>
      </w:pPr>
      <w:r w:rsidRPr="002E26FF">
        <w:rPr>
          <w:rFonts w:ascii="Arial" w:hAnsi="Arial" w:cs="Arial"/>
          <w:sz w:val="16"/>
          <w:szCs w:val="16"/>
          <w:lang w:eastAsia="ar-SA"/>
        </w:rPr>
        <w:t xml:space="preserve"> программ, их формирования и реализации</w:t>
      </w:r>
    </w:p>
    <w:p w:rsidR="001058B7" w:rsidRPr="00863206" w:rsidRDefault="001058B7" w:rsidP="001058B7">
      <w:pPr>
        <w:suppressAutoHyphens/>
        <w:autoSpaceDE w:val="0"/>
        <w:ind w:firstLine="540"/>
        <w:jc w:val="both"/>
        <w:rPr>
          <w:rFonts w:ascii="Arial" w:hAnsi="Arial" w:cs="Arial"/>
          <w:lang w:eastAsia="ar-SA"/>
        </w:rPr>
      </w:pPr>
    </w:p>
    <w:p w:rsidR="002E26FF" w:rsidRPr="002E26FF" w:rsidRDefault="001058B7" w:rsidP="001058B7">
      <w:pPr>
        <w:suppressAutoHyphens/>
        <w:autoSpaceDE w:val="0"/>
        <w:jc w:val="center"/>
        <w:rPr>
          <w:rFonts w:ascii="Arial" w:hAnsi="Arial" w:cs="Arial"/>
          <w:b/>
          <w:lang w:eastAsia="ar-SA"/>
        </w:rPr>
      </w:pPr>
      <w:r w:rsidRPr="002E26FF">
        <w:rPr>
          <w:rFonts w:ascii="Arial" w:hAnsi="Arial" w:cs="Arial"/>
          <w:b/>
          <w:lang w:eastAsia="ar-SA"/>
        </w:rPr>
        <w:t>Отчет</w:t>
      </w:r>
    </w:p>
    <w:p w:rsidR="001058B7" w:rsidRPr="002E26FF" w:rsidRDefault="001058B7" w:rsidP="001058B7">
      <w:pPr>
        <w:suppressAutoHyphens/>
        <w:autoSpaceDE w:val="0"/>
        <w:jc w:val="center"/>
        <w:rPr>
          <w:rFonts w:ascii="Arial" w:hAnsi="Arial" w:cs="Arial"/>
          <w:b/>
          <w:lang w:eastAsia="ar-SA"/>
        </w:rPr>
      </w:pPr>
      <w:r w:rsidRPr="002E26FF">
        <w:rPr>
          <w:rFonts w:ascii="Arial" w:hAnsi="Arial" w:cs="Arial"/>
          <w:b/>
          <w:lang w:eastAsia="ar-SA"/>
        </w:rPr>
        <w:t xml:space="preserve"> о результатах реализации </w:t>
      </w:r>
      <w:r w:rsidR="009C1DB1">
        <w:rPr>
          <w:rFonts w:ascii="Arial" w:hAnsi="Arial" w:cs="Arial"/>
          <w:b/>
          <w:lang w:eastAsia="ar-SA"/>
        </w:rPr>
        <w:t xml:space="preserve">муниципальной </w:t>
      </w:r>
      <w:r w:rsidRPr="002E26FF">
        <w:rPr>
          <w:rFonts w:ascii="Arial" w:hAnsi="Arial" w:cs="Arial"/>
          <w:b/>
          <w:lang w:eastAsia="ar-SA"/>
        </w:rPr>
        <w:t>программы</w:t>
      </w:r>
      <w:r w:rsidR="00165305" w:rsidRPr="002E26FF">
        <w:rPr>
          <w:rFonts w:ascii="Arial" w:hAnsi="Arial" w:cs="Arial"/>
          <w:b/>
          <w:lang w:eastAsia="ar-SA"/>
        </w:rPr>
        <w:t xml:space="preserve"> </w:t>
      </w:r>
      <w:r w:rsidR="00165305" w:rsidRPr="002E26FF">
        <w:rPr>
          <w:rFonts w:ascii="Arial" w:hAnsi="Arial" w:cs="Arial"/>
          <w:b/>
        </w:rPr>
        <w:t>«Жилищно-коммунальный и дорожный комплекс, энергосбережение и повышение эффективности Акимо-Анненского сельского поселения»</w:t>
      </w:r>
      <w:r w:rsidRPr="002E26FF">
        <w:rPr>
          <w:rFonts w:ascii="Arial" w:hAnsi="Arial" w:cs="Arial"/>
          <w:b/>
          <w:lang w:eastAsia="ar-SA"/>
        </w:rPr>
        <w:t xml:space="preserve"> за 201</w:t>
      </w:r>
      <w:r w:rsidR="002A4953">
        <w:rPr>
          <w:rFonts w:ascii="Arial" w:hAnsi="Arial" w:cs="Arial"/>
          <w:b/>
          <w:lang w:eastAsia="ar-SA"/>
        </w:rPr>
        <w:t>9</w:t>
      </w:r>
      <w:r w:rsidRPr="002E26FF">
        <w:rPr>
          <w:rFonts w:ascii="Arial" w:hAnsi="Arial" w:cs="Arial"/>
          <w:b/>
          <w:lang w:eastAsia="ar-SA"/>
        </w:rPr>
        <w:t xml:space="preserve"> год</w:t>
      </w:r>
    </w:p>
    <w:p w:rsidR="001058B7" w:rsidRPr="00863206" w:rsidRDefault="001058B7" w:rsidP="001058B7">
      <w:pPr>
        <w:suppressAutoHyphens/>
        <w:autoSpaceDE w:val="0"/>
        <w:jc w:val="right"/>
        <w:rPr>
          <w:rFonts w:ascii="Arial" w:hAnsi="Arial" w:cs="Arial"/>
          <w:lang w:eastAsia="ar-SA"/>
        </w:rPr>
      </w:pPr>
      <w:r w:rsidRPr="00863206">
        <w:rPr>
          <w:rFonts w:ascii="Arial" w:hAnsi="Arial" w:cs="Arial"/>
          <w:lang w:eastAsia="ar-SA"/>
        </w:rPr>
        <w:t>тыс. рублей</w:t>
      </w: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4"/>
        <w:gridCol w:w="4573"/>
        <w:gridCol w:w="2410"/>
        <w:gridCol w:w="1984"/>
        <w:gridCol w:w="1985"/>
        <w:gridCol w:w="2976"/>
      </w:tblGrid>
      <w:tr w:rsidR="001058B7" w:rsidRPr="00863206" w:rsidTr="009C1DB1">
        <w:trPr>
          <w:cantSplit/>
          <w:trHeight w:val="87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1058B7" w:rsidP="00FF328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>№п/п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1058B7" w:rsidP="00FF328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 xml:space="preserve">наименование мероприятий,    </w:t>
            </w:r>
            <w:r w:rsidRPr="00863206">
              <w:rPr>
                <w:rFonts w:ascii="Arial" w:eastAsia="Arial" w:hAnsi="Arial" w:cs="Arial"/>
                <w:lang w:eastAsia="ar-SA"/>
              </w:rPr>
              <w:br/>
              <w:t>источники финансирования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1058B7" w:rsidP="002A4953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 xml:space="preserve">Лимит   </w:t>
            </w:r>
            <w:r w:rsidRPr="00863206">
              <w:rPr>
                <w:rFonts w:ascii="Arial" w:eastAsia="Arial" w:hAnsi="Arial" w:cs="Arial"/>
                <w:lang w:eastAsia="ar-SA"/>
              </w:rPr>
              <w:br/>
              <w:t>ассигнований</w:t>
            </w:r>
            <w:r w:rsidRPr="00863206">
              <w:rPr>
                <w:rFonts w:ascii="Arial" w:eastAsia="Arial" w:hAnsi="Arial" w:cs="Arial"/>
                <w:lang w:eastAsia="ar-SA"/>
              </w:rPr>
              <w:br/>
              <w:t>на 20</w:t>
            </w:r>
            <w:r w:rsidR="00165305">
              <w:rPr>
                <w:rFonts w:ascii="Arial" w:eastAsia="Arial" w:hAnsi="Arial" w:cs="Arial"/>
                <w:lang w:eastAsia="ar-SA"/>
              </w:rPr>
              <w:t>1</w:t>
            </w:r>
            <w:r w:rsidR="002A4953">
              <w:rPr>
                <w:rFonts w:ascii="Arial" w:eastAsia="Arial" w:hAnsi="Arial" w:cs="Arial"/>
                <w:lang w:eastAsia="ar-SA"/>
              </w:rPr>
              <w:t>9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1058B7" w:rsidP="002A4953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 xml:space="preserve">Профинансировано   </w:t>
            </w:r>
            <w:r w:rsidRPr="00863206">
              <w:rPr>
                <w:rFonts w:ascii="Arial" w:eastAsia="Arial" w:hAnsi="Arial" w:cs="Arial"/>
                <w:lang w:eastAsia="ar-SA"/>
              </w:rPr>
              <w:br/>
              <w:t>за 20</w:t>
            </w:r>
            <w:r w:rsidR="00165305">
              <w:rPr>
                <w:rFonts w:ascii="Arial" w:eastAsia="Arial" w:hAnsi="Arial" w:cs="Arial"/>
                <w:lang w:eastAsia="ar-SA"/>
              </w:rPr>
              <w:t>1</w:t>
            </w:r>
            <w:r w:rsidR="002A4953">
              <w:rPr>
                <w:rFonts w:ascii="Arial" w:eastAsia="Arial" w:hAnsi="Arial" w:cs="Arial"/>
                <w:lang w:eastAsia="ar-SA"/>
              </w:rPr>
              <w:t>9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1058B7" w:rsidP="002A4953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>Освоено за</w:t>
            </w:r>
            <w:r w:rsidRPr="00863206">
              <w:rPr>
                <w:rFonts w:ascii="Arial" w:eastAsia="Arial" w:hAnsi="Arial" w:cs="Arial"/>
                <w:lang w:eastAsia="ar-SA"/>
              </w:rPr>
              <w:br/>
              <w:t>20</w:t>
            </w:r>
            <w:r w:rsidR="00165305">
              <w:rPr>
                <w:rFonts w:ascii="Arial" w:eastAsia="Arial" w:hAnsi="Arial" w:cs="Arial"/>
                <w:lang w:eastAsia="ar-SA"/>
              </w:rPr>
              <w:t>1</w:t>
            </w:r>
            <w:r w:rsidR="002A4953">
              <w:rPr>
                <w:rFonts w:ascii="Arial" w:eastAsia="Arial" w:hAnsi="Arial" w:cs="Arial"/>
                <w:lang w:eastAsia="ar-SA"/>
              </w:rPr>
              <w:t>9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год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B7" w:rsidRPr="00863206" w:rsidRDefault="001058B7" w:rsidP="00FF3286">
            <w:pPr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>Степень и результаты</w:t>
            </w:r>
            <w:r w:rsidRPr="00863206">
              <w:rPr>
                <w:rFonts w:ascii="Arial" w:eastAsia="Arial" w:hAnsi="Arial" w:cs="Arial"/>
                <w:lang w:eastAsia="ar-SA"/>
              </w:rPr>
              <w:br/>
              <w:t>выполнения программы</w:t>
            </w:r>
          </w:p>
        </w:tc>
      </w:tr>
      <w:tr w:rsidR="001058B7" w:rsidRPr="00863206" w:rsidTr="009C1DB1">
        <w:trPr>
          <w:cantSplit/>
          <w:trHeight w:val="24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1058B7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 xml:space="preserve">1.  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1058B7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>Всего по программе: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2A4953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1981,78351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2A4953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1959,38939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2A4953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1959,38939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B7" w:rsidRPr="00863206" w:rsidRDefault="00165305" w:rsidP="00023F67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 xml:space="preserve">Исполнение составило </w:t>
            </w:r>
            <w:r w:rsidR="00023F67">
              <w:rPr>
                <w:rFonts w:ascii="Arial" w:eastAsia="Arial" w:hAnsi="Arial" w:cs="Arial"/>
                <w:lang w:eastAsia="ar-SA"/>
              </w:rPr>
              <w:t>99</w:t>
            </w:r>
            <w:r w:rsidR="00091254">
              <w:rPr>
                <w:rFonts w:ascii="Arial" w:eastAsia="Arial" w:hAnsi="Arial" w:cs="Arial"/>
                <w:lang w:eastAsia="ar-SA"/>
              </w:rPr>
              <w:t xml:space="preserve"> </w:t>
            </w:r>
            <w:r>
              <w:rPr>
                <w:rFonts w:ascii="Arial" w:eastAsia="Arial" w:hAnsi="Arial" w:cs="Arial"/>
                <w:lang w:eastAsia="ar-SA"/>
              </w:rPr>
              <w:t>% к плану</w:t>
            </w:r>
          </w:p>
        </w:tc>
      </w:tr>
      <w:tr w:rsidR="001058B7" w:rsidRPr="00863206" w:rsidTr="009C1DB1">
        <w:trPr>
          <w:cantSplit/>
          <w:trHeight w:val="24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1058B7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1058B7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 xml:space="preserve">в том числе:  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1058B7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1058B7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1058B7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B7" w:rsidRPr="00863206" w:rsidRDefault="001058B7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1058B7" w:rsidRPr="00863206" w:rsidTr="009C1DB1">
        <w:trPr>
          <w:cantSplit/>
          <w:trHeight w:val="24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1058B7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165305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Акимо-Анненского сельского поселения</w:t>
            </w:r>
            <w:r w:rsidR="001058B7" w:rsidRPr="00863206">
              <w:rPr>
                <w:rFonts w:ascii="Arial" w:eastAsia="Arial" w:hAnsi="Arial" w:cs="Arial"/>
                <w:lang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4D33BD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762,80815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4D33BD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740,41403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4D33BD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740,41403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B7" w:rsidRPr="00863206" w:rsidRDefault="00721274" w:rsidP="00DC722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 xml:space="preserve">Исполнение составило </w:t>
            </w:r>
            <w:r w:rsidR="00DC7225">
              <w:rPr>
                <w:rFonts w:ascii="Arial" w:eastAsia="Arial" w:hAnsi="Arial" w:cs="Arial"/>
                <w:lang w:eastAsia="ar-SA"/>
              </w:rPr>
              <w:t>97</w:t>
            </w:r>
            <w:r w:rsidR="00165305">
              <w:rPr>
                <w:rFonts w:ascii="Arial" w:eastAsia="Arial" w:hAnsi="Arial" w:cs="Arial"/>
                <w:lang w:eastAsia="ar-SA"/>
              </w:rPr>
              <w:t>% к плану</w:t>
            </w:r>
          </w:p>
        </w:tc>
      </w:tr>
      <w:tr w:rsidR="001058B7" w:rsidRPr="00863206" w:rsidTr="009C1DB1">
        <w:trPr>
          <w:cantSplit/>
          <w:trHeight w:val="37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1058B7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165305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Тяжинского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4D33BD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1218,97536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4D33BD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1218,97536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8B7" w:rsidRPr="00863206" w:rsidRDefault="004D33BD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1218,97536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8B7" w:rsidRPr="00863206" w:rsidRDefault="00165305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Исполнение составило 100% к плану</w:t>
            </w:r>
          </w:p>
        </w:tc>
      </w:tr>
      <w:tr w:rsidR="00A70AAE" w:rsidRPr="00863206" w:rsidTr="009C1DB1">
        <w:trPr>
          <w:cantSplit/>
          <w:trHeight w:val="36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 xml:space="preserve">внебюджетные       </w:t>
            </w:r>
            <w:r w:rsidRPr="00863206">
              <w:rPr>
                <w:rFonts w:ascii="Arial" w:eastAsia="Arial" w:hAnsi="Arial" w:cs="Arial"/>
                <w:lang w:eastAsia="ar-SA"/>
              </w:rPr>
              <w:br/>
              <w:t xml:space="preserve">источники     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Default="00A70AAE">
            <w:r w:rsidRPr="002249FB"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Default="00A70AAE">
            <w:r w:rsidRPr="002249FB"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Default="00A70AAE">
            <w:r w:rsidRPr="002249FB"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A70AAE" w:rsidRPr="00863206" w:rsidTr="009C1DB1">
        <w:trPr>
          <w:cantSplit/>
          <w:trHeight w:val="242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 xml:space="preserve">1.1. 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u w:val="single"/>
              </w:rPr>
              <w:t>Подпрограмма</w:t>
            </w:r>
            <w:r>
              <w:rPr>
                <w:rFonts w:ascii="Arial" w:hAnsi="Arial" w:cs="Arial"/>
              </w:rPr>
              <w:t xml:space="preserve">   «Модернизация объектов коммунальной инфраструктуры и поддержка жилищно-коммунального хозяйства» в.ч.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Default="00EE2D07">
            <w:r>
              <w:rPr>
                <w:rFonts w:ascii="Arial" w:eastAsia="Arial" w:hAnsi="Arial" w:cs="Arial"/>
                <w:lang w:eastAsia="ar-SA"/>
              </w:rPr>
              <w:t>927,2856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Default="00EE2D07">
            <w:r>
              <w:rPr>
                <w:rFonts w:ascii="Arial" w:eastAsia="Arial" w:hAnsi="Arial" w:cs="Arial"/>
                <w:lang w:eastAsia="ar-SA"/>
              </w:rPr>
              <w:t>927,2856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Default="00EE2D07">
            <w:r>
              <w:rPr>
                <w:rFonts w:ascii="Arial" w:eastAsia="Arial" w:hAnsi="Arial" w:cs="Arial"/>
                <w:lang w:eastAsia="ar-SA"/>
              </w:rPr>
              <w:t>927,2856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Исполнение составило 100% к плану</w:t>
            </w:r>
          </w:p>
        </w:tc>
      </w:tr>
      <w:tr w:rsidR="00A70AAE" w:rsidRPr="00863206" w:rsidTr="009C1DB1">
        <w:trPr>
          <w:cantSplit/>
          <w:trHeight w:val="242"/>
        </w:trPr>
        <w:tc>
          <w:tcPr>
            <w:tcW w:w="814" w:type="dxa"/>
            <w:vMerge/>
            <w:tcBorders>
              <w:left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Акимо-Анненского сельского поселения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Default="00A70AAE">
            <w:r w:rsidRPr="00D23429"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Default="00A70AAE">
            <w:r w:rsidRPr="00D23429"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Default="00A70AAE">
            <w:r w:rsidRPr="00D23429"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510765" w:rsidRPr="00863206" w:rsidTr="009C1DB1">
        <w:trPr>
          <w:cantSplit/>
          <w:trHeight w:val="175"/>
        </w:trPr>
        <w:tc>
          <w:tcPr>
            <w:tcW w:w="814" w:type="dxa"/>
            <w:vMerge/>
            <w:tcBorders>
              <w:left w:val="single" w:sz="4" w:space="0" w:color="000000"/>
            </w:tcBorders>
          </w:tcPr>
          <w:p w:rsidR="00510765" w:rsidRPr="00863206" w:rsidRDefault="00510765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765" w:rsidRPr="00863206" w:rsidRDefault="00510765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Тяжинского муниципального района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765" w:rsidRPr="00863206" w:rsidRDefault="00EE2D07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927,2856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765" w:rsidRPr="00863206" w:rsidRDefault="00EE2D07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927,2856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765" w:rsidRPr="00863206" w:rsidRDefault="00EE2D07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927,2856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765" w:rsidRPr="00863206" w:rsidRDefault="00510765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Исполнение составило 100% к плану</w:t>
            </w:r>
          </w:p>
        </w:tc>
      </w:tr>
      <w:tr w:rsidR="00A70AAE" w:rsidRPr="00863206" w:rsidTr="009C1DB1">
        <w:trPr>
          <w:cantSplit/>
          <w:trHeight w:val="362"/>
        </w:trPr>
        <w:tc>
          <w:tcPr>
            <w:tcW w:w="8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 xml:space="preserve">внебюджетные       </w:t>
            </w:r>
            <w:r w:rsidRPr="00863206">
              <w:rPr>
                <w:rFonts w:ascii="Arial" w:eastAsia="Arial" w:hAnsi="Arial" w:cs="Arial"/>
                <w:lang w:eastAsia="ar-SA"/>
              </w:rPr>
              <w:br/>
              <w:t xml:space="preserve">источники     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510765" w:rsidRPr="00863206" w:rsidTr="009C1DB1">
        <w:trPr>
          <w:cantSplit/>
          <w:trHeight w:val="362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10765" w:rsidRPr="00863206" w:rsidRDefault="00510765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>1.1.1.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765" w:rsidRPr="00A70AAE" w:rsidRDefault="00510765" w:rsidP="005107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Мероприятие</w:t>
            </w:r>
            <w:r>
              <w:rPr>
                <w:rFonts w:ascii="Arial" w:hAnsi="Arial" w:cs="Arial"/>
              </w:rPr>
              <w:t xml:space="preserve"> «Организация в границах территории электро-,газо- и водоснабжения населения, водоотведения, снабжения населения топливом</w:t>
            </w:r>
            <w:r w:rsidRPr="00A5140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765" w:rsidRPr="00863206" w:rsidRDefault="00EE2D07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927,2856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765" w:rsidRPr="00863206" w:rsidRDefault="00EE2D07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927,2856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765" w:rsidRPr="00863206" w:rsidRDefault="00EE2D07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927,2856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765" w:rsidRPr="00863206" w:rsidRDefault="00510765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Исполнение составило 100% к плану</w:t>
            </w:r>
          </w:p>
        </w:tc>
      </w:tr>
      <w:tr w:rsidR="00A70AAE" w:rsidRPr="00863206" w:rsidTr="009C1DB1">
        <w:trPr>
          <w:cantSplit/>
          <w:trHeight w:val="242"/>
        </w:trPr>
        <w:tc>
          <w:tcPr>
            <w:tcW w:w="814" w:type="dxa"/>
            <w:vMerge/>
            <w:tcBorders>
              <w:left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Акимо-Анненского сельского поселения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510765" w:rsidRPr="00863206" w:rsidTr="009C1DB1">
        <w:trPr>
          <w:cantSplit/>
          <w:trHeight w:val="242"/>
        </w:trPr>
        <w:tc>
          <w:tcPr>
            <w:tcW w:w="814" w:type="dxa"/>
            <w:vMerge/>
            <w:tcBorders>
              <w:left w:val="single" w:sz="4" w:space="0" w:color="000000"/>
            </w:tcBorders>
          </w:tcPr>
          <w:p w:rsidR="00510765" w:rsidRPr="00863206" w:rsidRDefault="00510765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765" w:rsidRPr="00863206" w:rsidRDefault="00510765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Тяжинского муниципального района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765" w:rsidRPr="00863206" w:rsidRDefault="00EE2D07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927,2856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765" w:rsidRPr="00863206" w:rsidRDefault="00EE2D07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927,2856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765" w:rsidRPr="00863206" w:rsidRDefault="00EE2D07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927,2856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765" w:rsidRPr="00863206" w:rsidRDefault="00510765" w:rsidP="00510765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Исполнение составило 100% к плану</w:t>
            </w:r>
          </w:p>
        </w:tc>
      </w:tr>
      <w:tr w:rsidR="00A70AAE" w:rsidRPr="00863206" w:rsidTr="009C1DB1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 xml:space="preserve">внебюджетные       </w:t>
            </w:r>
            <w:r w:rsidRPr="00863206">
              <w:rPr>
                <w:rFonts w:ascii="Arial" w:eastAsia="Arial" w:hAnsi="Arial" w:cs="Arial"/>
                <w:lang w:eastAsia="ar-SA"/>
              </w:rPr>
              <w:br/>
              <w:t xml:space="preserve">источники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AE" w:rsidRPr="00863206" w:rsidRDefault="00A70AAE" w:rsidP="00FF3286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A70AAE" w:rsidRPr="00863206" w:rsidTr="009C1DB1">
        <w:trPr>
          <w:cantSplit/>
          <w:trHeight w:val="526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70AAE" w:rsidRPr="00863206" w:rsidRDefault="00A70AAE" w:rsidP="002E26FF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>1.</w:t>
            </w:r>
            <w:r w:rsidR="002E26FF">
              <w:rPr>
                <w:rFonts w:ascii="Arial" w:eastAsia="Arial" w:hAnsi="Arial" w:cs="Arial"/>
                <w:lang w:eastAsia="ar-SA"/>
              </w:rPr>
              <w:t>2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. 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Default="00A70AAE" w:rsidP="00A70A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u w:val="single"/>
              </w:rPr>
              <w:t>Подпрограмма</w:t>
            </w:r>
            <w:r w:rsidRPr="00CC3B84">
              <w:rPr>
                <w:rFonts w:ascii="Arial" w:hAnsi="Arial" w:cs="Arial"/>
                <w:b/>
              </w:rPr>
              <w:t xml:space="preserve"> </w:t>
            </w:r>
          </w:p>
          <w:p w:rsidR="00A70AAE" w:rsidRDefault="00A70AAE" w:rsidP="00A70AAE">
            <w:pPr>
              <w:suppressAutoHyphens/>
              <w:autoSpaceDE w:val="0"/>
              <w:snapToGrid w:val="0"/>
              <w:rPr>
                <w:rFonts w:ascii="Arial" w:hAnsi="Arial" w:cs="Arial"/>
              </w:rPr>
            </w:pPr>
            <w:r w:rsidRPr="00CC3B84">
              <w:rPr>
                <w:rFonts w:ascii="Arial" w:hAnsi="Arial" w:cs="Arial"/>
              </w:rPr>
              <w:t>«</w:t>
            </w:r>
            <w:r>
              <w:rPr>
                <w:rFonts w:ascii="Arial" w:hAnsi="Arial" w:cs="Arial"/>
              </w:rPr>
              <w:t>Дорожное хозяйство»</w:t>
            </w:r>
          </w:p>
          <w:p w:rsidR="00A70AAE" w:rsidRPr="00863206" w:rsidRDefault="00A70AAE" w:rsidP="00A70AAE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в т. ч.: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EE2D07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592,56891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EE2D07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592,56891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EE2D07" w:rsidP="00A70AAE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592,56891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AE" w:rsidRPr="00863206" w:rsidRDefault="00A70AAE" w:rsidP="0040580F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 xml:space="preserve">Исполнение составило </w:t>
            </w:r>
            <w:r w:rsidR="00721274">
              <w:rPr>
                <w:rFonts w:ascii="Arial" w:eastAsia="Arial" w:hAnsi="Arial" w:cs="Arial"/>
                <w:lang w:eastAsia="ar-SA"/>
              </w:rPr>
              <w:t>100</w:t>
            </w:r>
            <w:r w:rsidR="0040580F">
              <w:rPr>
                <w:rFonts w:ascii="Arial" w:eastAsia="Arial" w:hAnsi="Arial" w:cs="Arial"/>
                <w:lang w:eastAsia="ar-SA"/>
              </w:rPr>
              <w:t xml:space="preserve"> </w:t>
            </w:r>
            <w:r>
              <w:rPr>
                <w:rFonts w:ascii="Arial" w:eastAsia="Arial" w:hAnsi="Arial" w:cs="Arial"/>
                <w:lang w:eastAsia="ar-SA"/>
              </w:rPr>
              <w:t>% к плану</w:t>
            </w:r>
          </w:p>
        </w:tc>
      </w:tr>
      <w:tr w:rsidR="00721274" w:rsidRPr="00863206" w:rsidTr="009C1DB1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</w:tcBorders>
          </w:tcPr>
          <w:p w:rsidR="00721274" w:rsidRPr="00863206" w:rsidRDefault="00721274" w:rsidP="00721274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274" w:rsidRPr="00863206" w:rsidRDefault="00721274" w:rsidP="00721274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Акимо-Анненского сельского поселения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274" w:rsidRDefault="00EE2D07" w:rsidP="00721274">
            <w:r>
              <w:rPr>
                <w:rFonts w:ascii="Arial" w:eastAsia="Arial" w:hAnsi="Arial" w:cs="Arial"/>
                <w:lang w:eastAsia="ar-SA"/>
              </w:rPr>
              <w:t>592,56891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274" w:rsidRDefault="00EE2D07" w:rsidP="00721274">
            <w:r>
              <w:rPr>
                <w:rFonts w:ascii="Arial" w:eastAsia="Arial" w:hAnsi="Arial" w:cs="Arial"/>
                <w:lang w:eastAsia="ar-SA"/>
              </w:rPr>
              <w:t>592,56891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274" w:rsidRDefault="00EE2D07" w:rsidP="00721274">
            <w:r>
              <w:rPr>
                <w:rFonts w:ascii="Arial" w:eastAsia="Arial" w:hAnsi="Arial" w:cs="Arial"/>
                <w:lang w:eastAsia="ar-SA"/>
              </w:rPr>
              <w:t>592,56891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274" w:rsidRPr="00863206" w:rsidRDefault="00721274" w:rsidP="00721274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Исполнение составило 100 % к плану</w:t>
            </w:r>
          </w:p>
        </w:tc>
      </w:tr>
      <w:tr w:rsidR="00A70AAE" w:rsidRPr="00863206" w:rsidTr="009C1DB1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Тяжинского муниципального района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A70AAE" w:rsidRPr="00863206" w:rsidTr="009C1DB1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 xml:space="preserve">внебюджетные       </w:t>
            </w:r>
            <w:r w:rsidRPr="00863206">
              <w:rPr>
                <w:rFonts w:ascii="Arial" w:eastAsia="Arial" w:hAnsi="Arial" w:cs="Arial"/>
                <w:lang w:eastAsia="ar-SA"/>
              </w:rPr>
              <w:br/>
              <w:t xml:space="preserve">источники     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721274" w:rsidRPr="00863206" w:rsidTr="009C1DB1">
        <w:trPr>
          <w:cantSplit/>
          <w:trHeight w:val="526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21274" w:rsidRPr="00863206" w:rsidRDefault="00721274" w:rsidP="00721274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>1.</w:t>
            </w:r>
            <w:r>
              <w:rPr>
                <w:rFonts w:ascii="Arial" w:eastAsia="Arial" w:hAnsi="Arial" w:cs="Arial"/>
                <w:lang w:eastAsia="ar-SA"/>
              </w:rPr>
              <w:t>2</w:t>
            </w:r>
            <w:r w:rsidRPr="00863206">
              <w:rPr>
                <w:rFonts w:ascii="Arial" w:eastAsia="Arial" w:hAnsi="Arial" w:cs="Arial"/>
                <w:lang w:eastAsia="ar-SA"/>
              </w:rPr>
              <w:t>.1.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274" w:rsidRDefault="00721274" w:rsidP="007212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Мероприятие </w:t>
            </w:r>
          </w:p>
          <w:p w:rsidR="00721274" w:rsidRPr="00863206" w:rsidRDefault="00721274" w:rsidP="00721274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«Капитальный ремонт, ремонт и содержание автомобильных дорог общего пользования за счет средств Дорожного фонда»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274" w:rsidRPr="00863206" w:rsidRDefault="00EE2D07" w:rsidP="00721274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507,22185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274" w:rsidRDefault="00EE2D07" w:rsidP="00721274">
            <w:r>
              <w:rPr>
                <w:rFonts w:ascii="Arial" w:eastAsia="Arial" w:hAnsi="Arial" w:cs="Arial"/>
                <w:lang w:eastAsia="ar-SA"/>
              </w:rPr>
              <w:t>507,22185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274" w:rsidRDefault="00EE2D07" w:rsidP="00721274">
            <w:r>
              <w:rPr>
                <w:rFonts w:ascii="Arial" w:eastAsia="Arial" w:hAnsi="Arial" w:cs="Arial"/>
                <w:lang w:eastAsia="ar-SA"/>
              </w:rPr>
              <w:t>507,22185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274" w:rsidRPr="00863206" w:rsidRDefault="00721274" w:rsidP="00721274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Исполнение составило 100 % к плану</w:t>
            </w:r>
          </w:p>
        </w:tc>
      </w:tr>
      <w:tr w:rsidR="00721274" w:rsidRPr="00863206" w:rsidTr="009C1DB1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</w:tcBorders>
          </w:tcPr>
          <w:p w:rsidR="00721274" w:rsidRPr="00863206" w:rsidRDefault="00721274" w:rsidP="00721274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274" w:rsidRPr="00863206" w:rsidRDefault="00721274" w:rsidP="00721274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Акимо-Анненского сельского поселения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274" w:rsidRDefault="00EE2D07" w:rsidP="00721274">
            <w:r>
              <w:rPr>
                <w:rFonts w:ascii="Arial" w:eastAsia="Arial" w:hAnsi="Arial" w:cs="Arial"/>
                <w:lang w:eastAsia="ar-SA"/>
              </w:rPr>
              <w:t>507,22185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274" w:rsidRDefault="00EE2D07" w:rsidP="00721274">
            <w:r>
              <w:rPr>
                <w:rFonts w:ascii="Arial" w:eastAsia="Arial" w:hAnsi="Arial" w:cs="Arial"/>
                <w:lang w:eastAsia="ar-SA"/>
              </w:rPr>
              <w:t>507,22185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274" w:rsidRDefault="00EE2D07" w:rsidP="00721274">
            <w:r>
              <w:rPr>
                <w:rFonts w:ascii="Arial" w:eastAsia="Arial" w:hAnsi="Arial" w:cs="Arial"/>
                <w:lang w:eastAsia="ar-SA"/>
              </w:rPr>
              <w:t>507,22185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274" w:rsidRPr="00863206" w:rsidRDefault="00721274" w:rsidP="00721274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Исполнение составило 100 % к плану</w:t>
            </w:r>
          </w:p>
        </w:tc>
      </w:tr>
      <w:tr w:rsidR="00A70AAE" w:rsidRPr="00863206" w:rsidTr="009C1DB1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Тяжинского муниципального района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A70AAE" w:rsidRPr="00863206" w:rsidTr="009C1DB1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 xml:space="preserve">внебюджетные       </w:t>
            </w:r>
            <w:r w:rsidRPr="00863206">
              <w:rPr>
                <w:rFonts w:ascii="Arial" w:eastAsia="Arial" w:hAnsi="Arial" w:cs="Arial"/>
                <w:lang w:eastAsia="ar-SA"/>
              </w:rPr>
              <w:br/>
              <w:t xml:space="preserve">источники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600CD1" w:rsidRPr="00863206" w:rsidTr="009C1DB1">
        <w:trPr>
          <w:cantSplit/>
          <w:trHeight w:val="526"/>
        </w:trPr>
        <w:tc>
          <w:tcPr>
            <w:tcW w:w="814" w:type="dxa"/>
            <w:vMerge w:val="restart"/>
            <w:tcBorders>
              <w:left w:val="single" w:sz="4" w:space="0" w:color="000000"/>
            </w:tcBorders>
          </w:tcPr>
          <w:p w:rsidR="00600CD1" w:rsidRPr="00863206" w:rsidRDefault="00600CD1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1.2.2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Pr="008238EF" w:rsidRDefault="00600CD1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b/>
                <w:lang w:eastAsia="ar-SA"/>
              </w:rPr>
            </w:pPr>
            <w:r w:rsidRPr="008238EF">
              <w:rPr>
                <w:rFonts w:ascii="Arial" w:eastAsia="Arial" w:hAnsi="Arial" w:cs="Arial"/>
                <w:b/>
                <w:lang w:eastAsia="ar-SA"/>
              </w:rPr>
              <w:t xml:space="preserve">Мероприятие </w:t>
            </w:r>
          </w:p>
          <w:p w:rsidR="00600CD1" w:rsidRPr="00863206" w:rsidRDefault="00600CD1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238EF">
              <w:rPr>
                <w:rFonts w:ascii="Arial" w:eastAsia="Arial" w:hAnsi="Arial" w:cs="Arial"/>
                <w:lang w:eastAsia="ar-SA"/>
              </w:rPr>
              <w:t>«Расходы на освещение автомобильных дорог»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EE2D07" w:rsidP="00600CD1">
            <w:r>
              <w:rPr>
                <w:rFonts w:ascii="Arial" w:hAnsi="Arial" w:cs="Arial"/>
              </w:rPr>
              <w:t>85,34706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EE2D07" w:rsidP="00600CD1">
            <w:r>
              <w:rPr>
                <w:rFonts w:ascii="Arial" w:hAnsi="Arial" w:cs="Arial"/>
              </w:rPr>
              <w:t>85,34706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EE2D07" w:rsidP="00600CD1">
            <w:r>
              <w:rPr>
                <w:rFonts w:ascii="Arial" w:hAnsi="Arial" w:cs="Arial"/>
              </w:rPr>
              <w:t>85,34706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D1" w:rsidRPr="00863206" w:rsidRDefault="00600CD1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600CD1">
              <w:rPr>
                <w:rFonts w:ascii="Arial" w:eastAsia="Arial" w:hAnsi="Arial" w:cs="Arial"/>
                <w:lang w:eastAsia="ar-SA"/>
              </w:rPr>
              <w:t>Исполнение составило 100 % к плану</w:t>
            </w:r>
          </w:p>
        </w:tc>
      </w:tr>
      <w:tr w:rsidR="00600CD1" w:rsidRPr="00863206" w:rsidTr="009C1DB1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</w:tcBorders>
          </w:tcPr>
          <w:p w:rsidR="00600CD1" w:rsidRPr="00863206" w:rsidRDefault="00600CD1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Pr="00600CD1" w:rsidRDefault="00600CD1" w:rsidP="00600CD1">
            <w:pPr>
              <w:rPr>
                <w:rFonts w:ascii="Arial" w:hAnsi="Arial" w:cs="Arial"/>
              </w:rPr>
            </w:pPr>
            <w:r w:rsidRPr="00600CD1">
              <w:rPr>
                <w:rFonts w:ascii="Arial" w:hAnsi="Arial" w:cs="Arial"/>
              </w:rPr>
              <w:t xml:space="preserve">бюджет Акимо-Анненского сельского поселения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EE2D07" w:rsidP="00600CD1">
            <w:r>
              <w:rPr>
                <w:rFonts w:ascii="Arial" w:hAnsi="Arial" w:cs="Arial"/>
              </w:rPr>
              <w:t>85,34706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EE2D07" w:rsidP="00600CD1">
            <w:r>
              <w:rPr>
                <w:rFonts w:ascii="Arial" w:hAnsi="Arial" w:cs="Arial"/>
              </w:rPr>
              <w:t>85,34706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EE2D07" w:rsidP="00600CD1">
            <w:r>
              <w:rPr>
                <w:rFonts w:ascii="Arial" w:hAnsi="Arial" w:cs="Arial"/>
              </w:rPr>
              <w:t>85,34706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D1" w:rsidRPr="00600CD1" w:rsidRDefault="00600CD1" w:rsidP="00600CD1">
            <w:pPr>
              <w:rPr>
                <w:rFonts w:ascii="Arial" w:hAnsi="Arial" w:cs="Arial"/>
              </w:rPr>
            </w:pPr>
            <w:r w:rsidRPr="00600CD1">
              <w:rPr>
                <w:rFonts w:ascii="Arial" w:hAnsi="Arial" w:cs="Arial"/>
              </w:rPr>
              <w:t>Исполнение составило 100 % к плану</w:t>
            </w:r>
          </w:p>
        </w:tc>
      </w:tr>
      <w:tr w:rsidR="00600CD1" w:rsidRPr="00863206" w:rsidTr="009C1DB1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</w:tcBorders>
          </w:tcPr>
          <w:p w:rsidR="00600CD1" w:rsidRPr="00863206" w:rsidRDefault="00600CD1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Pr="00600CD1" w:rsidRDefault="00600CD1" w:rsidP="00600CD1">
            <w:pPr>
              <w:rPr>
                <w:rFonts w:ascii="Arial" w:hAnsi="Arial" w:cs="Arial"/>
              </w:rPr>
            </w:pPr>
            <w:r w:rsidRPr="00600CD1">
              <w:rPr>
                <w:rFonts w:ascii="Arial" w:hAnsi="Arial" w:cs="Arial"/>
              </w:rPr>
              <w:t xml:space="preserve">бюджет Тяжинского муниципального района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Pr="00600CD1" w:rsidRDefault="00600CD1" w:rsidP="00600CD1">
            <w:pPr>
              <w:rPr>
                <w:rFonts w:ascii="Arial" w:hAnsi="Arial" w:cs="Arial"/>
              </w:rPr>
            </w:pPr>
            <w:r w:rsidRPr="00600CD1">
              <w:rPr>
                <w:rFonts w:ascii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Pr="00600CD1" w:rsidRDefault="00600CD1" w:rsidP="00600CD1">
            <w:pPr>
              <w:rPr>
                <w:rFonts w:ascii="Arial" w:hAnsi="Arial" w:cs="Arial"/>
              </w:rPr>
            </w:pPr>
            <w:r w:rsidRPr="00600CD1">
              <w:rPr>
                <w:rFonts w:ascii="Arial" w:hAnsi="Arial" w:cs="Arial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Pr="00600CD1" w:rsidRDefault="00600CD1" w:rsidP="00600CD1">
            <w:pPr>
              <w:rPr>
                <w:rFonts w:ascii="Arial" w:hAnsi="Arial" w:cs="Arial"/>
              </w:rPr>
            </w:pPr>
            <w:r w:rsidRPr="00600CD1">
              <w:rPr>
                <w:rFonts w:ascii="Arial" w:hAnsi="Arial" w:cs="Arial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D1" w:rsidRPr="00600CD1" w:rsidRDefault="00600CD1" w:rsidP="00600CD1">
            <w:pPr>
              <w:rPr>
                <w:rFonts w:ascii="Arial" w:hAnsi="Arial" w:cs="Arial"/>
              </w:rPr>
            </w:pPr>
          </w:p>
        </w:tc>
      </w:tr>
      <w:tr w:rsidR="00600CD1" w:rsidRPr="00863206" w:rsidTr="009C1DB1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00CD1" w:rsidRPr="00863206" w:rsidRDefault="00600CD1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Pr="00600CD1" w:rsidRDefault="00600CD1" w:rsidP="00600CD1">
            <w:pPr>
              <w:rPr>
                <w:rFonts w:ascii="Arial" w:hAnsi="Arial" w:cs="Arial"/>
              </w:rPr>
            </w:pPr>
            <w:r w:rsidRPr="00600CD1">
              <w:rPr>
                <w:rFonts w:ascii="Arial" w:hAnsi="Arial" w:cs="Arial"/>
              </w:rPr>
              <w:t xml:space="preserve">внебюджетные  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Pr="00600CD1" w:rsidRDefault="00600CD1" w:rsidP="00600C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Pr="00600CD1" w:rsidRDefault="00600CD1" w:rsidP="00600C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Pr="00600CD1" w:rsidRDefault="00600CD1" w:rsidP="00600C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D1" w:rsidRPr="00600CD1" w:rsidRDefault="00600CD1" w:rsidP="00600CD1">
            <w:pPr>
              <w:rPr>
                <w:rFonts w:ascii="Arial" w:hAnsi="Arial" w:cs="Arial"/>
              </w:rPr>
            </w:pPr>
          </w:p>
        </w:tc>
      </w:tr>
      <w:tr w:rsidR="00600CD1" w:rsidRPr="00863206" w:rsidTr="009C1DB1">
        <w:trPr>
          <w:cantSplit/>
          <w:trHeight w:val="526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00CD1" w:rsidRPr="00863206" w:rsidRDefault="00600CD1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lastRenderedPageBreak/>
              <w:t>1.</w:t>
            </w:r>
            <w:r>
              <w:rPr>
                <w:rFonts w:ascii="Arial" w:eastAsia="Arial" w:hAnsi="Arial" w:cs="Arial"/>
                <w:lang w:eastAsia="ar-SA"/>
              </w:rPr>
              <w:t>3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. 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600CD1" w:rsidP="00600C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Подпрограмма </w:t>
            </w:r>
            <w:r>
              <w:rPr>
                <w:rFonts w:ascii="Arial" w:hAnsi="Arial" w:cs="Arial"/>
              </w:rPr>
              <w:t>«Благоустройство</w:t>
            </w:r>
          </w:p>
          <w:p w:rsidR="00600CD1" w:rsidRPr="00A70AAE" w:rsidRDefault="00600CD1" w:rsidP="00600C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Акимо-Анненского сельского поселения» в т.ч.: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023F67" w:rsidP="00600CD1">
            <w:r>
              <w:rPr>
                <w:rFonts w:ascii="Arial" w:eastAsia="Arial" w:hAnsi="Arial" w:cs="Arial"/>
                <w:lang w:eastAsia="ar-SA"/>
              </w:rPr>
              <w:t>457,129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023F67" w:rsidP="00600CD1">
            <w:r>
              <w:rPr>
                <w:rFonts w:ascii="Arial" w:eastAsia="Arial" w:hAnsi="Arial" w:cs="Arial"/>
                <w:lang w:eastAsia="ar-SA"/>
              </w:rPr>
              <w:t>434,73488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023F67" w:rsidP="00600CD1">
            <w:r>
              <w:rPr>
                <w:rFonts w:ascii="Arial" w:eastAsia="Arial" w:hAnsi="Arial" w:cs="Arial"/>
                <w:lang w:eastAsia="ar-SA"/>
              </w:rPr>
              <w:t>434,73488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D1" w:rsidRPr="00863206" w:rsidRDefault="00600CD1" w:rsidP="00023F67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 xml:space="preserve">Исполнение составило </w:t>
            </w:r>
            <w:r w:rsidR="00023F67">
              <w:rPr>
                <w:rFonts w:ascii="Arial" w:eastAsia="Arial" w:hAnsi="Arial" w:cs="Arial"/>
                <w:lang w:eastAsia="ar-SA"/>
              </w:rPr>
              <w:t>95</w:t>
            </w:r>
            <w:r>
              <w:rPr>
                <w:rFonts w:ascii="Arial" w:eastAsia="Arial" w:hAnsi="Arial" w:cs="Arial"/>
                <w:lang w:eastAsia="ar-SA"/>
              </w:rPr>
              <w:t xml:space="preserve"> % к плану</w:t>
            </w:r>
          </w:p>
        </w:tc>
      </w:tr>
      <w:tr w:rsidR="00600CD1" w:rsidRPr="00863206" w:rsidTr="009C1DB1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</w:tcBorders>
          </w:tcPr>
          <w:p w:rsidR="00600CD1" w:rsidRPr="00863206" w:rsidRDefault="00600CD1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Pr="00863206" w:rsidRDefault="00600CD1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Акимо-Анненского сельского поселения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023F67" w:rsidP="00023F67">
            <w:r>
              <w:rPr>
                <w:rFonts w:ascii="Arial" w:eastAsia="Arial" w:hAnsi="Arial" w:cs="Arial"/>
                <w:lang w:eastAsia="ar-SA"/>
              </w:rPr>
              <w:t>165,43924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023F67" w:rsidP="00600CD1">
            <w:r>
              <w:rPr>
                <w:rFonts w:ascii="Arial" w:eastAsia="Arial" w:hAnsi="Arial" w:cs="Arial"/>
                <w:lang w:eastAsia="ar-SA"/>
              </w:rPr>
              <w:t>143,04512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023F67" w:rsidP="00600CD1">
            <w:r>
              <w:rPr>
                <w:rFonts w:ascii="Arial" w:eastAsia="Arial" w:hAnsi="Arial" w:cs="Arial"/>
                <w:lang w:eastAsia="ar-SA"/>
              </w:rPr>
              <w:t>143,04512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D1" w:rsidRPr="00863206" w:rsidRDefault="00600CD1" w:rsidP="00023F67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 xml:space="preserve">Исполнение составило </w:t>
            </w:r>
            <w:r w:rsidR="00023F67">
              <w:rPr>
                <w:rFonts w:ascii="Arial" w:eastAsia="Arial" w:hAnsi="Arial" w:cs="Arial"/>
                <w:lang w:eastAsia="ar-SA"/>
              </w:rPr>
              <w:t>86</w:t>
            </w:r>
            <w:r>
              <w:rPr>
                <w:rFonts w:ascii="Arial" w:eastAsia="Arial" w:hAnsi="Arial" w:cs="Arial"/>
                <w:lang w:eastAsia="ar-SA"/>
              </w:rPr>
              <w:t xml:space="preserve"> % к плану</w:t>
            </w:r>
          </w:p>
        </w:tc>
      </w:tr>
      <w:tr w:rsidR="00A70AAE" w:rsidRPr="00863206" w:rsidTr="009C1DB1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Тяжинского муниципального района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023F67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291,68976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023F67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291,68976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023F67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291,68976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A70AAE" w:rsidRPr="00863206" w:rsidTr="009C1DB1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 xml:space="preserve">внебюджетные       </w:t>
            </w:r>
            <w:r w:rsidRPr="00863206">
              <w:rPr>
                <w:rFonts w:ascii="Arial" w:eastAsia="Arial" w:hAnsi="Arial" w:cs="Arial"/>
                <w:lang w:eastAsia="ar-SA"/>
              </w:rPr>
              <w:br/>
              <w:t xml:space="preserve">источники     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AE" w:rsidRPr="00863206" w:rsidRDefault="00A70AAE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600CD1" w:rsidRPr="00863206" w:rsidTr="009C1DB1">
        <w:trPr>
          <w:cantSplit/>
          <w:trHeight w:val="526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00CD1" w:rsidRPr="00863206" w:rsidRDefault="00600CD1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>1.</w:t>
            </w:r>
            <w:r>
              <w:rPr>
                <w:rFonts w:ascii="Arial" w:eastAsia="Arial" w:hAnsi="Arial" w:cs="Arial"/>
                <w:lang w:eastAsia="ar-SA"/>
              </w:rPr>
              <w:t>3</w:t>
            </w:r>
            <w:r w:rsidRPr="00863206">
              <w:rPr>
                <w:rFonts w:ascii="Arial" w:eastAsia="Arial" w:hAnsi="Arial" w:cs="Arial"/>
                <w:lang w:eastAsia="ar-SA"/>
              </w:rPr>
              <w:t>.1.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600CD1" w:rsidP="00600C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Мероприятие</w:t>
            </w:r>
          </w:p>
          <w:p w:rsidR="00600CD1" w:rsidRPr="00863206" w:rsidRDefault="00600CD1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Расходы на содержание территории в рамках подпрограммы «Благоустройство Акимо-Анненского сельского поселения»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023F67" w:rsidP="00600CD1">
            <w:r>
              <w:rPr>
                <w:rFonts w:ascii="Arial" w:eastAsia="Arial" w:hAnsi="Arial" w:cs="Arial"/>
                <w:lang w:eastAsia="ar-SA"/>
              </w:rPr>
              <w:t>14,16968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023F67" w:rsidP="00600CD1">
            <w:r>
              <w:rPr>
                <w:rFonts w:ascii="Arial" w:eastAsia="Arial" w:hAnsi="Arial" w:cs="Arial"/>
                <w:lang w:eastAsia="ar-SA"/>
              </w:rPr>
              <w:t>14,16968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023F67" w:rsidP="00600CD1">
            <w:r>
              <w:rPr>
                <w:rFonts w:ascii="Arial" w:eastAsia="Arial" w:hAnsi="Arial" w:cs="Arial"/>
                <w:lang w:eastAsia="ar-SA"/>
              </w:rPr>
              <w:t>14,16968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D1" w:rsidRPr="00863206" w:rsidRDefault="00600CD1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Исполнение составило 100% к плану</w:t>
            </w:r>
          </w:p>
        </w:tc>
      </w:tr>
      <w:tr w:rsidR="00600CD1" w:rsidRPr="00863206" w:rsidTr="009C1DB1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</w:tcBorders>
          </w:tcPr>
          <w:p w:rsidR="00600CD1" w:rsidRPr="00863206" w:rsidRDefault="00600CD1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Pr="00863206" w:rsidRDefault="00600CD1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Акимо-Анненского сельского поселения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023F67" w:rsidP="00600CD1">
            <w:r>
              <w:rPr>
                <w:rFonts w:ascii="Arial" w:eastAsia="Arial" w:hAnsi="Arial" w:cs="Arial"/>
                <w:lang w:eastAsia="ar-SA"/>
              </w:rPr>
              <w:t>14,16968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023F67" w:rsidP="00600CD1">
            <w:r>
              <w:rPr>
                <w:rFonts w:ascii="Arial" w:eastAsia="Arial" w:hAnsi="Arial" w:cs="Arial"/>
                <w:lang w:eastAsia="ar-SA"/>
              </w:rPr>
              <w:t>14,16968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CD1" w:rsidRDefault="00023F67" w:rsidP="00600CD1">
            <w:r>
              <w:rPr>
                <w:rFonts w:ascii="Arial" w:eastAsia="Arial" w:hAnsi="Arial" w:cs="Arial"/>
                <w:lang w:eastAsia="ar-SA"/>
              </w:rPr>
              <w:t>14,16968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CD1" w:rsidRPr="00863206" w:rsidRDefault="00600CD1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Исполнение составило 100% к плану</w:t>
            </w:r>
          </w:p>
        </w:tc>
      </w:tr>
      <w:tr w:rsidR="002E26FF" w:rsidRPr="00863206" w:rsidTr="009C1DB1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</w:tcBorders>
          </w:tcPr>
          <w:p w:rsidR="002E26FF" w:rsidRPr="00863206" w:rsidRDefault="002E26FF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FF" w:rsidRPr="00863206" w:rsidRDefault="002E26FF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Тяжинского муниципального района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FF" w:rsidRPr="00863206" w:rsidRDefault="002E26FF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FF" w:rsidRPr="00863206" w:rsidRDefault="002E26FF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FF" w:rsidRPr="00863206" w:rsidRDefault="002E26FF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FF" w:rsidRPr="00863206" w:rsidRDefault="002E26FF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2E26FF" w:rsidRPr="00863206" w:rsidTr="009C1DB1">
        <w:trPr>
          <w:cantSplit/>
          <w:trHeight w:val="526"/>
        </w:trPr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2E26FF" w:rsidRPr="00863206" w:rsidRDefault="002E26FF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FF" w:rsidRPr="00863206" w:rsidRDefault="002E26FF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2E26FF">
              <w:rPr>
                <w:rFonts w:ascii="Arial" w:eastAsia="Arial" w:hAnsi="Arial" w:cs="Arial"/>
                <w:lang w:eastAsia="ar-SA"/>
              </w:rPr>
              <w:t xml:space="preserve">внебюджетные       </w:t>
            </w:r>
            <w:r w:rsidRPr="002E26FF">
              <w:rPr>
                <w:rFonts w:ascii="Arial" w:eastAsia="Arial" w:hAnsi="Arial" w:cs="Arial"/>
                <w:lang w:eastAsia="ar-SA"/>
              </w:rPr>
              <w:br/>
              <w:t>источники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FF" w:rsidRPr="00863206" w:rsidRDefault="002E26FF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FF" w:rsidRPr="00863206" w:rsidRDefault="002E26FF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FF" w:rsidRPr="00863206" w:rsidRDefault="002E26FF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FF" w:rsidRPr="00863206" w:rsidRDefault="002E26FF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717693" w:rsidRPr="00863206" w:rsidTr="00CE4FDF">
        <w:trPr>
          <w:cantSplit/>
          <w:trHeight w:val="526"/>
        </w:trPr>
        <w:tc>
          <w:tcPr>
            <w:tcW w:w="814" w:type="dxa"/>
            <w:vMerge w:val="restart"/>
            <w:tcBorders>
              <w:left w:val="single" w:sz="4" w:space="0" w:color="000000"/>
            </w:tcBorders>
          </w:tcPr>
          <w:p w:rsidR="00717693" w:rsidRPr="00863206" w:rsidRDefault="00717693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1.3.2</w:t>
            </w:r>
            <w:r w:rsidRPr="00863206">
              <w:rPr>
                <w:rFonts w:ascii="Arial" w:eastAsia="Arial" w:hAnsi="Arial" w:cs="Arial"/>
                <w:lang w:eastAsia="ar-SA"/>
              </w:rPr>
              <w:t>.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Pr="00863206" w:rsidRDefault="00717693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hAnsi="Arial" w:cs="Arial"/>
                <w:b/>
              </w:rPr>
              <w:t xml:space="preserve">Мероприятие </w:t>
            </w:r>
            <w:r>
              <w:rPr>
                <w:rFonts w:ascii="Arial" w:hAnsi="Arial" w:cs="Arial"/>
              </w:rPr>
              <w:t>«Расходы на освещение улиц в рамках подпрограммы «Благоустройство Акимо-Анненского сельского поселения»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Default="00717693" w:rsidP="00600CD1">
            <w:r>
              <w:rPr>
                <w:rFonts w:ascii="Arial" w:eastAsia="Arial" w:hAnsi="Arial" w:cs="Arial"/>
                <w:lang w:eastAsia="ar-SA"/>
              </w:rPr>
              <w:t>143,26956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Default="00717693" w:rsidP="00600CD1">
            <w:r>
              <w:rPr>
                <w:rFonts w:ascii="Arial" w:eastAsia="Arial" w:hAnsi="Arial" w:cs="Arial"/>
                <w:lang w:eastAsia="ar-SA"/>
              </w:rPr>
              <w:t>143,26956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Default="00717693" w:rsidP="00600CD1">
            <w:r>
              <w:rPr>
                <w:rFonts w:ascii="Arial" w:eastAsia="Arial" w:hAnsi="Arial" w:cs="Arial"/>
                <w:lang w:eastAsia="ar-SA"/>
              </w:rPr>
              <w:t>143,26956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693" w:rsidRPr="00863206" w:rsidRDefault="00717693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Исполнение составило 100 % к плану</w:t>
            </w:r>
          </w:p>
        </w:tc>
      </w:tr>
      <w:tr w:rsidR="00717693" w:rsidRPr="00863206" w:rsidTr="00CE4FDF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</w:tcBorders>
          </w:tcPr>
          <w:p w:rsidR="00717693" w:rsidRPr="00863206" w:rsidRDefault="00717693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Pr="00863206" w:rsidRDefault="00717693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Акимо-Анненского сельского поселения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Default="00717693" w:rsidP="00600CD1">
            <w:r>
              <w:rPr>
                <w:rFonts w:ascii="Arial" w:eastAsia="Arial" w:hAnsi="Arial" w:cs="Arial"/>
                <w:lang w:eastAsia="ar-SA"/>
              </w:rPr>
              <w:t>143,26956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Default="00717693" w:rsidP="00600CD1">
            <w:r>
              <w:rPr>
                <w:rFonts w:ascii="Arial" w:eastAsia="Arial" w:hAnsi="Arial" w:cs="Arial"/>
                <w:lang w:eastAsia="ar-SA"/>
              </w:rPr>
              <w:t>143,26956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Default="00717693" w:rsidP="00600CD1">
            <w:r>
              <w:rPr>
                <w:rFonts w:ascii="Arial" w:eastAsia="Arial" w:hAnsi="Arial" w:cs="Arial"/>
                <w:lang w:eastAsia="ar-SA"/>
              </w:rPr>
              <w:t>143,26956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693" w:rsidRPr="00863206" w:rsidRDefault="00717693" w:rsidP="00600CD1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Исполнение составило 100 % к плану</w:t>
            </w:r>
          </w:p>
        </w:tc>
      </w:tr>
      <w:tr w:rsidR="00717693" w:rsidRPr="00863206" w:rsidTr="00D4646D">
        <w:trPr>
          <w:cantSplit/>
          <w:trHeight w:val="526"/>
        </w:trPr>
        <w:tc>
          <w:tcPr>
            <w:tcW w:w="814" w:type="dxa"/>
            <w:vMerge/>
            <w:tcBorders>
              <w:left w:val="single" w:sz="4" w:space="0" w:color="000000"/>
            </w:tcBorders>
          </w:tcPr>
          <w:p w:rsidR="00717693" w:rsidRPr="00863206" w:rsidRDefault="00717693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Pr="00863206" w:rsidRDefault="00717693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Тяжинского муниципального района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Pr="00863206" w:rsidRDefault="00717693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Pr="00863206" w:rsidRDefault="00717693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Pr="00863206" w:rsidRDefault="00717693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693" w:rsidRPr="00863206" w:rsidRDefault="00717693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717693" w:rsidRPr="00863206" w:rsidTr="00D4646D">
        <w:trPr>
          <w:cantSplit/>
          <w:trHeight w:val="562"/>
        </w:trPr>
        <w:tc>
          <w:tcPr>
            <w:tcW w:w="814" w:type="dxa"/>
            <w:vMerge/>
            <w:tcBorders>
              <w:left w:val="single" w:sz="4" w:space="0" w:color="000000"/>
              <w:bottom w:val="nil"/>
            </w:tcBorders>
          </w:tcPr>
          <w:p w:rsidR="00717693" w:rsidRPr="00863206" w:rsidRDefault="00717693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717693" w:rsidRPr="00863206" w:rsidRDefault="00717693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 xml:space="preserve">внебюджетные       </w:t>
            </w:r>
            <w:r w:rsidRPr="00863206">
              <w:rPr>
                <w:rFonts w:ascii="Arial" w:eastAsia="Arial" w:hAnsi="Arial" w:cs="Arial"/>
                <w:lang w:eastAsia="ar-SA"/>
              </w:rPr>
              <w:br/>
              <w:t xml:space="preserve">источники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717693" w:rsidRPr="00863206" w:rsidRDefault="00717693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717693" w:rsidRPr="00863206" w:rsidRDefault="00717693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717693" w:rsidRPr="00863206" w:rsidRDefault="00717693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7693" w:rsidRPr="00863206" w:rsidRDefault="00717693" w:rsidP="004D64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717693" w:rsidRPr="00863206" w:rsidTr="00717693">
        <w:trPr>
          <w:cantSplit/>
          <w:trHeight w:val="526"/>
        </w:trPr>
        <w:tc>
          <w:tcPr>
            <w:tcW w:w="814" w:type="dxa"/>
            <w:tcBorders>
              <w:top w:val="single" w:sz="4" w:space="0" w:color="auto"/>
              <w:left w:val="single" w:sz="4" w:space="0" w:color="000000"/>
            </w:tcBorders>
          </w:tcPr>
          <w:p w:rsidR="00717693" w:rsidRPr="00863206" w:rsidRDefault="00717693" w:rsidP="007176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bookmarkStart w:id="0" w:name="_GoBack" w:colFirst="2" w:colLast="4"/>
            <w:r>
              <w:rPr>
                <w:rFonts w:ascii="Arial" w:eastAsia="Arial" w:hAnsi="Arial" w:cs="Arial"/>
                <w:lang w:eastAsia="ar-SA"/>
              </w:rPr>
              <w:t>1.3.3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Pr="00863206" w:rsidRDefault="00717693" w:rsidP="007176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66460E">
              <w:rPr>
                <w:rFonts w:ascii="Arial" w:hAnsi="Arial" w:cs="Arial"/>
                <w:b/>
              </w:rPr>
              <w:t xml:space="preserve">Мероприятие  </w:t>
            </w:r>
            <w:r w:rsidRPr="0066460E">
              <w:rPr>
                <w:rFonts w:ascii="Arial" w:hAnsi="Arial" w:cs="Arial"/>
              </w:rPr>
              <w:t>«</w:t>
            </w:r>
            <w:r w:rsidRPr="0066460E">
              <w:rPr>
                <w:rFonts w:ascii="Arial" w:hAnsi="Arial" w:cs="Arial"/>
                <w:color w:val="000000"/>
              </w:rPr>
              <w:t>Реализация проектов инициативного бюджетирования «Твой Кузбасс-твоя инициатива»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Default="00717693" w:rsidP="00717693">
            <w:r w:rsidRPr="00CA4FD8">
              <w:rPr>
                <w:rFonts w:ascii="Arial" w:eastAsia="Arial" w:hAnsi="Arial" w:cs="Arial"/>
                <w:lang w:eastAsia="ar-SA"/>
              </w:rPr>
              <w:t>291,68979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Default="00717693" w:rsidP="00717693">
            <w:r w:rsidRPr="00CA4FD8">
              <w:rPr>
                <w:rFonts w:ascii="Arial" w:eastAsia="Arial" w:hAnsi="Arial" w:cs="Arial"/>
                <w:lang w:eastAsia="ar-SA"/>
              </w:rPr>
              <w:t>291,68979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Default="00717693" w:rsidP="00717693">
            <w:r w:rsidRPr="00CA4FD8">
              <w:rPr>
                <w:rFonts w:ascii="Arial" w:eastAsia="Arial" w:hAnsi="Arial" w:cs="Arial"/>
                <w:lang w:eastAsia="ar-SA"/>
              </w:rPr>
              <w:t>291,68979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693" w:rsidRPr="00863206" w:rsidRDefault="00717693" w:rsidP="007176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Исполнение составило 100 % к плану</w:t>
            </w:r>
          </w:p>
        </w:tc>
      </w:tr>
      <w:tr w:rsidR="00717693" w:rsidRPr="00863206" w:rsidTr="0066460E">
        <w:trPr>
          <w:cantSplit/>
          <w:trHeight w:val="526"/>
        </w:trPr>
        <w:tc>
          <w:tcPr>
            <w:tcW w:w="814" w:type="dxa"/>
            <w:tcBorders>
              <w:left w:val="single" w:sz="4" w:space="0" w:color="000000"/>
            </w:tcBorders>
          </w:tcPr>
          <w:p w:rsidR="00717693" w:rsidRPr="00863206" w:rsidRDefault="00717693" w:rsidP="007176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Pr="00863206" w:rsidRDefault="00717693" w:rsidP="007176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Акимо-Анненского сельского поселения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Default="00717693" w:rsidP="00717693">
            <w:r w:rsidRPr="00CA4FD8">
              <w:rPr>
                <w:rFonts w:ascii="Arial" w:eastAsia="Arial" w:hAnsi="Arial" w:cs="Arial"/>
                <w:lang w:eastAsia="ar-SA"/>
              </w:rPr>
              <w:t>291,68979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Default="00717693" w:rsidP="00717693">
            <w:r w:rsidRPr="00CA4FD8">
              <w:rPr>
                <w:rFonts w:ascii="Arial" w:eastAsia="Arial" w:hAnsi="Arial" w:cs="Arial"/>
                <w:lang w:eastAsia="ar-SA"/>
              </w:rPr>
              <w:t>291,68979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693" w:rsidRDefault="00717693" w:rsidP="00717693">
            <w:r w:rsidRPr="00CA4FD8">
              <w:rPr>
                <w:rFonts w:ascii="Arial" w:eastAsia="Arial" w:hAnsi="Arial" w:cs="Arial"/>
                <w:lang w:eastAsia="ar-SA"/>
              </w:rPr>
              <w:t>291,68979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693" w:rsidRPr="00863206" w:rsidRDefault="00717693" w:rsidP="00717693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Исполнение составило 100 % к плану</w:t>
            </w:r>
          </w:p>
        </w:tc>
      </w:tr>
      <w:bookmarkEnd w:id="0"/>
      <w:tr w:rsidR="0066460E" w:rsidRPr="00863206" w:rsidTr="0066460E">
        <w:trPr>
          <w:cantSplit/>
          <w:trHeight w:val="526"/>
        </w:trPr>
        <w:tc>
          <w:tcPr>
            <w:tcW w:w="814" w:type="dxa"/>
            <w:tcBorders>
              <w:left w:val="single" w:sz="4" w:space="0" w:color="000000"/>
            </w:tcBorders>
          </w:tcPr>
          <w:p w:rsidR="0066460E" w:rsidRPr="00863206" w:rsidRDefault="0066460E" w:rsidP="0066460E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460E" w:rsidRPr="00863206" w:rsidRDefault="0066460E" w:rsidP="0066460E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бюджет Тяжинского муниципального района</w:t>
            </w:r>
            <w:r w:rsidRPr="00863206">
              <w:rPr>
                <w:rFonts w:ascii="Arial" w:eastAsia="Arial" w:hAnsi="Arial" w:cs="Arial"/>
                <w:lang w:eastAsia="ar-SA"/>
              </w:rPr>
              <w:t xml:space="preserve">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460E" w:rsidRPr="00863206" w:rsidRDefault="0066460E" w:rsidP="0066460E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460E" w:rsidRPr="00863206" w:rsidRDefault="0066460E" w:rsidP="0066460E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460E" w:rsidRPr="00863206" w:rsidRDefault="0066460E" w:rsidP="0066460E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0E" w:rsidRPr="00863206" w:rsidRDefault="0066460E" w:rsidP="0066460E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  <w:tr w:rsidR="0066460E" w:rsidRPr="00863206" w:rsidTr="009C1DB1">
        <w:trPr>
          <w:cantSplit/>
          <w:trHeight w:val="526"/>
        </w:trPr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66460E" w:rsidRPr="00863206" w:rsidRDefault="0066460E" w:rsidP="0066460E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460E" w:rsidRPr="00863206" w:rsidRDefault="0066460E" w:rsidP="0066460E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 w:rsidRPr="00863206">
              <w:rPr>
                <w:rFonts w:ascii="Arial" w:eastAsia="Arial" w:hAnsi="Arial" w:cs="Arial"/>
                <w:lang w:eastAsia="ar-SA"/>
              </w:rPr>
              <w:t xml:space="preserve">внебюджетные       </w:t>
            </w:r>
            <w:r w:rsidRPr="00863206">
              <w:rPr>
                <w:rFonts w:ascii="Arial" w:eastAsia="Arial" w:hAnsi="Arial" w:cs="Arial"/>
                <w:lang w:eastAsia="ar-SA"/>
              </w:rPr>
              <w:br/>
              <w:t xml:space="preserve">источники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460E" w:rsidRPr="00863206" w:rsidRDefault="0066460E" w:rsidP="0066460E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460E" w:rsidRPr="00863206" w:rsidRDefault="0066460E" w:rsidP="0066460E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460E" w:rsidRPr="00863206" w:rsidRDefault="0066460E" w:rsidP="0066460E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0E" w:rsidRPr="00863206" w:rsidRDefault="0066460E" w:rsidP="0066460E">
            <w:pPr>
              <w:suppressAutoHyphens/>
              <w:autoSpaceDE w:val="0"/>
              <w:snapToGrid w:val="0"/>
              <w:rPr>
                <w:rFonts w:ascii="Arial" w:eastAsia="Arial" w:hAnsi="Arial" w:cs="Arial"/>
                <w:lang w:eastAsia="ar-SA"/>
              </w:rPr>
            </w:pPr>
          </w:p>
        </w:tc>
      </w:tr>
    </w:tbl>
    <w:p w:rsidR="00A70AAE" w:rsidRDefault="00A70AAE" w:rsidP="001058B7">
      <w:pPr>
        <w:rPr>
          <w:rFonts w:ascii="Arial" w:hAnsi="Arial" w:cs="Arial"/>
          <w:lang w:eastAsia="ar-SA"/>
        </w:rPr>
      </w:pPr>
    </w:p>
    <w:p w:rsidR="00A70AAE" w:rsidRDefault="00A70AAE" w:rsidP="001058B7">
      <w:pPr>
        <w:rPr>
          <w:rFonts w:ascii="Arial" w:hAnsi="Arial" w:cs="Arial"/>
          <w:lang w:eastAsia="ar-SA"/>
        </w:rPr>
      </w:pPr>
    </w:p>
    <w:p w:rsidR="006620D4" w:rsidRPr="001058B7" w:rsidRDefault="001058B7" w:rsidP="001058B7">
      <w:r w:rsidRPr="00863206">
        <w:rPr>
          <w:rFonts w:ascii="Arial" w:hAnsi="Arial" w:cs="Arial"/>
          <w:lang w:eastAsia="ar-SA"/>
        </w:rPr>
        <w:t>Директор программы</w:t>
      </w:r>
      <w:r w:rsidR="002E26FF">
        <w:rPr>
          <w:rFonts w:ascii="Arial" w:hAnsi="Arial" w:cs="Arial"/>
          <w:lang w:eastAsia="ar-SA"/>
        </w:rPr>
        <w:t xml:space="preserve">                                                                      С.Э. Аверина</w:t>
      </w:r>
    </w:p>
    <w:sectPr w:rsidR="006620D4" w:rsidRPr="001058B7" w:rsidSect="002E26F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2214"/>
    <w:rsid w:val="00023F67"/>
    <w:rsid w:val="00091254"/>
    <w:rsid w:val="001058B7"/>
    <w:rsid w:val="00165305"/>
    <w:rsid w:val="00181BEC"/>
    <w:rsid w:val="002A4953"/>
    <w:rsid w:val="002E26FF"/>
    <w:rsid w:val="0040580F"/>
    <w:rsid w:val="004D33BD"/>
    <w:rsid w:val="00510765"/>
    <w:rsid w:val="00600CD1"/>
    <w:rsid w:val="006620D4"/>
    <w:rsid w:val="0066460E"/>
    <w:rsid w:val="00717693"/>
    <w:rsid w:val="00721274"/>
    <w:rsid w:val="007A3F75"/>
    <w:rsid w:val="007E5B63"/>
    <w:rsid w:val="008238EF"/>
    <w:rsid w:val="00893533"/>
    <w:rsid w:val="009C1DB1"/>
    <w:rsid w:val="00A70AAE"/>
    <w:rsid w:val="00BA2214"/>
    <w:rsid w:val="00DC7225"/>
    <w:rsid w:val="00E36DB4"/>
    <w:rsid w:val="00ED7E91"/>
    <w:rsid w:val="00EE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918D1"/>
  <w15:docId w15:val="{7FF4CFC5-69D2-47E6-B715-AB0B61A09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4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Чекстер С.В.</dc:creator>
  <cp:keywords/>
  <dc:description/>
  <cp:lastModifiedBy>Пользователь Windows</cp:lastModifiedBy>
  <cp:revision>14</cp:revision>
  <dcterms:created xsi:type="dcterms:W3CDTF">2015-02-23T05:26:00Z</dcterms:created>
  <dcterms:modified xsi:type="dcterms:W3CDTF">2020-02-28T05:54:00Z</dcterms:modified>
</cp:coreProperties>
</file>